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E8" w:rsidRPr="003C5AB3" w:rsidRDefault="003C5AB3" w:rsidP="003C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</w:t>
      </w:r>
      <w:r w:rsidR="00EA5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дачи административного отдела</w:t>
      </w:r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3C5AB3" w:rsidRPr="003C5AB3" w:rsidRDefault="003C5AB3" w:rsidP="003C5AB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Основными задачами Отдела являются: 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Обеспечение реализации положений Федерального закона от 27 июля 2004 г. № 79-ФЗ «О государственной гражданской службе Российской Федерации» (далее - Федеральный закон), других федеральных законов и иных нормативных правовых актов, касающихся развития гражданской службы, работы с кадрами 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работы по профилактике коррупционных проявлений 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, обеспечение соблюдения федеральными государственными гражданскими служащими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 ограничений и запретов, требований о предотвращении или урегулировании конфликта интересов, а также исполнения ими обязанностей, в соответствии с Федеральным законом от 25 декабря 2008 г. № 273-ФЗ «О противодействии коррупции» и другими федеральными законами;</w:t>
      </w:r>
      <w:proofErr w:type="gramEnd"/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Проведение анализа уровня профессионального развития  работников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, организация работы по непрерывному процессу их обучения, дополнительному профессиональному образованию и проведение иных мероприятий по профессиональному развитию;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Обеспечение деятельности руководства и коллегии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, а также осуществления контроля выполнения поручений государственных органов власти, руководителя Росстата и его заместителей, </w:t>
      </w:r>
      <w:r w:rsidRPr="003C5AB3">
        <w:rPr>
          <w:rFonts w:ascii="Times New Roman" w:hAnsi="Times New Roman" w:cs="Times New Roman"/>
          <w:iCs/>
          <w:sz w:val="28"/>
          <w:szCs w:val="28"/>
        </w:rPr>
        <w:t xml:space="preserve">руководителя </w:t>
      </w:r>
      <w:proofErr w:type="spellStart"/>
      <w:r w:rsidRPr="003C5AB3">
        <w:rPr>
          <w:rFonts w:ascii="Times New Roman" w:hAnsi="Times New Roman" w:cs="Times New Roman"/>
          <w:i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iCs/>
          <w:sz w:val="28"/>
          <w:szCs w:val="28"/>
        </w:rPr>
        <w:t xml:space="preserve"> и его заместителей, приказов </w:t>
      </w:r>
      <w:proofErr w:type="spellStart"/>
      <w:r w:rsidRPr="003C5AB3">
        <w:rPr>
          <w:rFonts w:ascii="Times New Roman" w:hAnsi="Times New Roman" w:cs="Times New Roman"/>
          <w:i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iCs/>
          <w:sz w:val="28"/>
          <w:szCs w:val="28"/>
        </w:rPr>
        <w:t>;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Обеспечение и ведение делопроизводства, осуществление в соответствии с законодательством Российской Федерации работ по </w:t>
      </w:r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комплектованию, хранению, учету и использованию архивных документов, образующихся в процессе деятельности </w:t>
      </w:r>
      <w:proofErr w:type="spellStart"/>
      <w:r w:rsidRPr="003C5AB3">
        <w:rPr>
          <w:rFonts w:ascii="Times New Roman" w:hAnsi="Times New Roman" w:cs="Times New Roman"/>
          <w:color w:val="000000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мероприятий по поощрению и награждению гражданских служащих и работников </w:t>
      </w:r>
      <w:proofErr w:type="spellStart"/>
      <w:r w:rsidRPr="003C5AB3">
        <w:rPr>
          <w:rFonts w:ascii="Times New Roman" w:hAnsi="Times New Roman" w:cs="Times New Roman"/>
          <w:color w:val="000000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 за вклад в развитие государственной статистики и за безупречную и эффективную государственную службу; 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правового обеспечения деятельности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, осуществление работы, связанной с реализацией Федерального закона от 29 ноября 2007 г. № 282-ФЗ «Об официальном статистическом учете и системе государственной статистики в Российской Федерации», регулирующего вопросы, входящие в компетенцию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, проведение правовой экспертизы проектов приказов, инструкций и других актов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, решение других правовых вопросов, входящих в компетенцию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Формирование требований, определение условий исполнения государственных контрактов, критериев оценки выполненных работ, оказанных услуг по размещенным заказам, относящимся к компетенции Отдела;</w:t>
      </w:r>
    </w:p>
    <w:p w:rsid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работы по выполнению в отделе требований федеральных законов, актов Президента Российской Федерации, </w:t>
      </w:r>
      <w:r w:rsidRPr="003C5AB3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Федерации, нормативных правовых и иных актов Росстата,  иных нормативных правовых актов и приказов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по вопросам, связанным с повседневной деятельностью отдела.</w:t>
      </w:r>
    </w:p>
    <w:p w:rsidR="003C5AB3" w:rsidRPr="003C5AB3" w:rsidRDefault="003C5AB3" w:rsidP="003C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AB3" w:rsidRPr="003C5AB3" w:rsidRDefault="003C5AB3" w:rsidP="003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административного отдела </w:t>
      </w:r>
      <w:proofErr w:type="spellStart"/>
      <w:proofErr w:type="gramStart"/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отдела</w:t>
      </w:r>
      <w:proofErr w:type="spellEnd"/>
      <w:proofErr w:type="gramEnd"/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3C5AB3" w:rsidRPr="003C5AB3" w:rsidRDefault="003C5AB3" w:rsidP="003C5A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Отдел осуществляет следующие функции: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AB3">
        <w:rPr>
          <w:rFonts w:ascii="Times New Roman" w:hAnsi="Times New Roman" w:cs="Times New Roman"/>
          <w:b/>
          <w:sz w:val="28"/>
          <w:szCs w:val="28"/>
        </w:rPr>
        <w:t xml:space="preserve">В части обеспечения реализации положений Федерального закона, других федеральных законов и иных нормативных правовых актов, касающихся развития гражданской службы и работы с кадрами в </w:t>
      </w:r>
      <w:proofErr w:type="spellStart"/>
      <w:r w:rsidRPr="003C5AB3">
        <w:rPr>
          <w:rFonts w:ascii="Times New Roman" w:hAnsi="Times New Roman" w:cs="Times New Roman"/>
          <w:b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b/>
          <w:sz w:val="28"/>
          <w:szCs w:val="28"/>
        </w:rPr>
        <w:t>: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Подготовка проектов приказов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по вопросам реализации положений Федерального закона о гражданской службе, других федеральных законов и иных нормативных правовых актов Российской Федерации о гражданской службе, кадрового обеспечения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284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Разработка по поручению руководства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совместно со структурными подразделениями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предложений, направленных на улучшение организации деятельности и эффективное функционирование системы гражданской службы 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и координация работ по подбору и расстановке кадрового состава для замещения должностей федеральной государственной гражданской службы (далее - гражданская служба) 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Подготовка предложений по структуре, численности структурных подразделений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для формирования штатного расписания;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Подготовка проектов приказов, связанных с поступлением на гражданскую службу, её прохождением, освобождением от замещаемой должности гражданской службы, увольнением гражданского служащего с гражданской службы; 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Подготовка приказов о приеме, перемещении и увольнении работников, замещающих должности, не являющиеся должностями гражданской службы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Подготовка служебных контрактов, срочных служебных контрактов, трудовых договоров и дополнительных соглашений к ним;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Подготовка уведомлений сотрудникам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в случае изменений существенных условий служебного контракта (трудового договора), достижения предельного возраста пребывания на гражданской службе, прекращения действия срочного служебного контракта (срочного трудового договора), а также в связи с сокращением должностей, при реорганизации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Подготовка приказов по другим вопросам, относящимся к компетенции Отдела в части, касающейся ведения кадрового делопроизводства;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Ведение трудовых книжек и личных дел государственных гражданских служащих и работников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личных карточек (форма Т-2ГС, Т-2), внесение в них </w:t>
      </w:r>
      <w:r w:rsidRPr="003C5AB3">
        <w:rPr>
          <w:rFonts w:ascii="Times New Roman" w:hAnsi="Times New Roman" w:cs="Times New Roman"/>
          <w:color w:val="000000"/>
          <w:sz w:val="28"/>
          <w:szCs w:val="28"/>
        </w:rPr>
        <w:t>соответствующих изменений, хранение и передача в архив;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B3">
        <w:rPr>
          <w:rFonts w:ascii="Times New Roman" w:hAnsi="Times New Roman" w:cs="Times New Roman"/>
          <w:color w:val="000000"/>
          <w:sz w:val="28"/>
          <w:szCs w:val="28"/>
        </w:rPr>
        <w:t>Подготовка и передача личных дел работников, назначенных на должности гражданской службы в другие государственные и муниципальные органы власти;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Подготовка проекта графика отпусков работников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, обеспечение его утверждения, осуществление </w:t>
      </w:r>
      <w:proofErr w:type="gramStart"/>
      <w:r w:rsidRPr="003C5A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5AB3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Оформление служебных командировок в пределах территории Российской Федерации работникам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и ведение журналов учета работников, выезжающих в служебные командировки;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color w:val="00B050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Оформление и выдача служебных удостоверений федеральных государственных гражданских служащих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Оформление и учет листков нетрудоспособности;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Оформление справок с места работы работникам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Ведение учета личного состава кадров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, включая заместителей руководителя, с использованием комплекса программно-информационных средств Автоматизированной системы управления кадровыми ресурсами (АСУКР) на базе Автоматизированной системы управления персоналом (АСУП);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Ведение реестра гражданских служащих 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и обеспечение работы конкурсных комиссий для проведения конкурсов на замещение вакантных должностей федеральной государственной гражданской службы 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и обеспечение работы аттестационных комиссий по проведению аттестации и квалификационных экзаменов гражданских служащих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и организация работы с кадровым резервом в целях его эффективного использования;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мероприятий по повышению мотивации гражданских служащих </w:t>
      </w:r>
      <w:proofErr w:type="spellStart"/>
      <w:r w:rsidRPr="003C5AB3">
        <w:rPr>
          <w:rFonts w:ascii="Times New Roman" w:hAnsi="Times New Roman" w:cs="Times New Roman"/>
          <w:color w:val="000000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 к эффективному и добросовестному исполнению должностных обязанностей;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B3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аттестации гражданских служащих и квалификационных экзаменов, в том числе подготовка предложений по составу аттестационных комиссий, срокам и порядку их работы;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работы по присвоению классных чинов гражданской службы Российской Федерации федеральным государственным гражданским служащим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и обеспечение работы Комиссии по вопросам исчисления стажа государственной гражданской службы, дающего право на установление ежемесячной надбавки к должностным окладам за выслугу лет лицам, замещающим должности 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proofErr w:type="gramStart"/>
      <w:r w:rsidRPr="003C5A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5AB3">
        <w:rPr>
          <w:rFonts w:ascii="Times New Roman" w:hAnsi="Times New Roman" w:cs="Times New Roman"/>
          <w:sz w:val="28"/>
          <w:szCs w:val="28"/>
        </w:rPr>
        <w:t xml:space="preserve"> изменением стажа работы, дающего право на получение ежемесячной надбавки за выслугу лет к должностному окладу на гражданской службе работникам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Осуществление подготовки документов для оформления пенсий по старости работникам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Осуществление подготовки документов для оформления пенсий за выслугу лет государственным гражданским служащим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Организация проверки достоверности персональных данных и иных сведений, представляемых гражданами при поступлении на гражданскую службу;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Осуществление организации и проведения служебных проверок по решению руководителя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или по письменному заявлению гражданского служащего;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Ознакомление гражданских служащих с нормативными правовыми актами, приказами Росстата и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, касающихся вопросов прохождения государственной службы и трудовых отношений;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потребности и организация привлечения кадров для замещения должностей гражданской службы в </w:t>
      </w:r>
      <w:proofErr w:type="spellStart"/>
      <w:r w:rsidRPr="003C5AB3">
        <w:rPr>
          <w:rFonts w:ascii="Times New Roman" w:hAnsi="Times New Roman" w:cs="Times New Roman"/>
          <w:color w:val="000000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color w:val="000000"/>
          <w:sz w:val="28"/>
          <w:szCs w:val="28"/>
        </w:rPr>
        <w:t>, в том числе посредством взаимодействия с образовательными организациями, осуществляющими подготовку студентов по специальностям и направлениям подготовки профессионального образования, необходимым для замещения должностей государственной службы;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Организация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Обеспечение и проведение мероприятий по защите персональных данных в установленном порядке;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Обеспечение ознакомления гражданских служащих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с должностными регламентами и их хранение;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Осуществление работы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– единая система) в пределах компетенции Отдела;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учета и анализа профессионального развития гражданских служащих в </w:t>
      </w:r>
      <w:proofErr w:type="spellStart"/>
      <w:r w:rsidRPr="003C5AB3">
        <w:rPr>
          <w:rFonts w:ascii="Times New Roman" w:hAnsi="Times New Roman" w:cs="Times New Roman"/>
          <w:color w:val="000000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единой системы;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Подготовка информации о направлениях деятельности Отдела для размещения на официальном Интернет-сайте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3C5AB3">
        <w:rPr>
          <w:rFonts w:ascii="Times New Roman" w:hAnsi="Times New Roman" w:cs="Times New Roman"/>
          <w:color w:val="000000"/>
          <w:sz w:val="28"/>
          <w:szCs w:val="28"/>
        </w:rPr>
        <w:t>компетенции Отдела;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работникам </w:t>
      </w:r>
      <w:proofErr w:type="spellStart"/>
      <w:r w:rsidRPr="003C5AB3">
        <w:rPr>
          <w:rFonts w:ascii="Times New Roman" w:hAnsi="Times New Roman" w:cs="Times New Roman"/>
          <w:color w:val="000000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консультативной помощи по вопросам, связанным с применением законодательства Российской Федерации о государственной службе в части компетенции Отдела;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Подготовка документов и их направление в Росстат для награждения в установленном порядке работников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государственными наградами Российской Федерации, наградами </w:t>
      </w:r>
      <w:r w:rsidRPr="003C5AB3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Федерации, ведомственными наградами Росстата и наградами других ведомств;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Осуществление регистрации и ведение учета работников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, награжденных государственными наградами Российской Федерации, наградами Правительства Российской Федерации, ведомственными наградами Росстата и наградами других ведомств;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работы по осуществлению наставничества и прохождению испытательного срока 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num" w:pos="397"/>
          <w:tab w:val="num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Взаимодействие с представителями научных и образовательных организаций, других организаций, приглашаемых для участия в работе конкурсных и аттестационных комиссий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AB3">
        <w:rPr>
          <w:rFonts w:ascii="Times New Roman" w:hAnsi="Times New Roman" w:cs="Times New Roman"/>
          <w:b/>
          <w:bCs/>
          <w:sz w:val="28"/>
          <w:szCs w:val="28"/>
        </w:rPr>
        <w:t xml:space="preserve">В части организации работы по профилактике коррупционных проявлений в </w:t>
      </w:r>
      <w:proofErr w:type="spellStart"/>
      <w:r w:rsidRPr="003C5AB3">
        <w:rPr>
          <w:rFonts w:ascii="Times New Roman" w:hAnsi="Times New Roman" w:cs="Times New Roman"/>
          <w:b/>
          <w:bCs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b/>
          <w:bCs/>
          <w:sz w:val="28"/>
          <w:szCs w:val="28"/>
        </w:rPr>
        <w:t>, обеспечение соблюдения федеральными государственными гражданскими служащими ограничений и запретов, требований о предотвращении или урегулировании конфликта интересов, а также исполнения ими обязанностей, в соответствии с Федеральным законом от 25 декабря 2008 г. № 273-ФЗ «О противодействии коррупции» и другими федеральными законами: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proofErr w:type="gramStart"/>
      <w:r w:rsidRPr="003C5AB3">
        <w:rPr>
          <w:rFonts w:cs="Times New Roman"/>
        </w:rPr>
        <w:t xml:space="preserve">Организация проведения мероприятий по реализации основных принципов противодействия коррупции, правовых и организационных основ противодействия коррупции: 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 пресечению, оказанию содействия федеральным органам исполнительной власти в раскрытии и расследовании коррупционных правонарушений (борьба с коррупцией), по минимизации и (или) ликвидации последствий коррупционных правонарушений в </w:t>
      </w:r>
      <w:proofErr w:type="spellStart"/>
      <w:r w:rsidRPr="003C5AB3">
        <w:rPr>
          <w:rFonts w:cs="Times New Roman"/>
        </w:rPr>
        <w:t>Пензастате</w:t>
      </w:r>
      <w:proofErr w:type="spellEnd"/>
      <w:r w:rsidRPr="003C5AB3">
        <w:rPr>
          <w:rFonts w:cs="Times New Roman"/>
        </w:rPr>
        <w:t>;</w:t>
      </w:r>
      <w:proofErr w:type="gramEnd"/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proofErr w:type="gramStart"/>
      <w:r w:rsidRPr="003C5AB3">
        <w:rPr>
          <w:rFonts w:cs="Times New Roman"/>
        </w:rPr>
        <w:t xml:space="preserve">Осуществление сбора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детей, представляемых гражданскими служащими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 в соответствии с Указом Президента Российской Федерации от 18 мая 2009 г. № 559 «О представлении гражданами, претендующими на замещение должностей федеральной государственной службы, и федеральными</w:t>
      </w:r>
      <w:proofErr w:type="gramEnd"/>
      <w:r w:rsidRPr="003C5AB3">
        <w:rPr>
          <w:rFonts w:cs="Times New Roman"/>
        </w:rPr>
        <w:t xml:space="preserve"> государственными служащими сведений о доходах, об имуществе и обязательствах имущественного характера», </w:t>
      </w:r>
      <w:proofErr w:type="gramStart"/>
      <w:r w:rsidRPr="003C5AB3">
        <w:rPr>
          <w:rFonts w:cs="Times New Roman"/>
        </w:rPr>
        <w:t>контроль за</w:t>
      </w:r>
      <w:proofErr w:type="gramEnd"/>
      <w:r w:rsidRPr="003C5AB3">
        <w:rPr>
          <w:rFonts w:cs="Times New Roman"/>
        </w:rPr>
        <w:t xml:space="preserve"> своевременностью их представления и анализ данных сведений;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proofErr w:type="gramStart"/>
      <w:r w:rsidRPr="003C5AB3">
        <w:rPr>
          <w:rFonts w:cs="Times New Roman"/>
        </w:rPr>
        <w:t xml:space="preserve">Осуществление сбора форм представления сведений об адресах сайтов и (или) страниц сайтов в информационно-телекоммуникационной сети «Интернет», на которых гражданским служащим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, гражданином, претендующим на замещение должности гражданской службы в </w:t>
      </w:r>
      <w:proofErr w:type="spellStart"/>
      <w:r w:rsidRPr="003C5AB3">
        <w:rPr>
          <w:rFonts w:cs="Times New Roman"/>
        </w:rPr>
        <w:t>Пензастате</w:t>
      </w:r>
      <w:proofErr w:type="spellEnd"/>
      <w:r w:rsidRPr="003C5AB3">
        <w:rPr>
          <w:rFonts w:cs="Times New Roman"/>
        </w:rPr>
        <w:t xml:space="preserve"> размещались общедоступная информация, а также данные, позволяющие его идентифицировать, представляемых гражданскими </w:t>
      </w:r>
      <w:r w:rsidRPr="003C5AB3">
        <w:rPr>
          <w:rFonts w:cs="Times New Roman"/>
        </w:rPr>
        <w:lastRenderedPageBreak/>
        <w:t xml:space="preserve">служащими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 в соответствии со статьей 202 Федерального закона от 27 июля 2004 г. № 79-ФЗ «О государственной гражданской службе</w:t>
      </w:r>
      <w:proofErr w:type="gramEnd"/>
      <w:r w:rsidRPr="003C5AB3">
        <w:rPr>
          <w:rFonts w:cs="Times New Roman"/>
        </w:rPr>
        <w:t xml:space="preserve"> Российской Федерации», анализ данных сведений, а также </w:t>
      </w:r>
      <w:proofErr w:type="gramStart"/>
      <w:r w:rsidRPr="003C5AB3">
        <w:rPr>
          <w:rFonts w:cs="Times New Roman"/>
        </w:rPr>
        <w:t>контроль за</w:t>
      </w:r>
      <w:proofErr w:type="gramEnd"/>
      <w:r w:rsidRPr="003C5AB3">
        <w:rPr>
          <w:rFonts w:cs="Times New Roman"/>
        </w:rPr>
        <w:t xml:space="preserve"> своевременностью их представления;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 </w:t>
      </w:r>
      <w:proofErr w:type="gramStart"/>
      <w:r w:rsidRPr="003C5AB3">
        <w:rPr>
          <w:rFonts w:cs="Times New Roman"/>
        </w:rPr>
        <w:t xml:space="preserve">Обеспечение реализации гражданскими служащими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 обязанности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ним каких- либо лиц в целях склонения их к совершению коррупционных правонарушений, в соответствии со статьей 9 Федерального закона от 25 декабря 2008 г. № 273-ФЗ «О противодействии коррупции»;</w:t>
      </w:r>
      <w:proofErr w:type="gramEnd"/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proofErr w:type="gramStart"/>
      <w:r w:rsidRPr="003C5AB3">
        <w:rPr>
          <w:rFonts w:cs="Times New Roman"/>
        </w:rPr>
        <w:t xml:space="preserve">Обеспечение реализации гражданскими служащими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 обязанности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обязанности принимать меры по предотвращению или урегулированию конфликта интересов в соответствии с частью 2 статьи 11 Федерального закона от 25 декабря 2008 г. № 273-ФЗ «О противодействии коррупции»;</w:t>
      </w:r>
      <w:proofErr w:type="gramEnd"/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Принятие мер по выявлению и устранению причин и условий, способствующих возникновению конфликта интересов на гражданской службе в </w:t>
      </w:r>
      <w:proofErr w:type="spellStart"/>
      <w:r w:rsidRPr="003C5AB3">
        <w:rPr>
          <w:rFonts w:cs="Times New Roman"/>
        </w:rPr>
        <w:t>Пензастате</w:t>
      </w:r>
      <w:proofErr w:type="spellEnd"/>
      <w:r w:rsidRPr="003C5AB3">
        <w:rPr>
          <w:rFonts w:cs="Times New Roman"/>
        </w:rPr>
        <w:t>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proofErr w:type="gramStart"/>
      <w:r w:rsidRPr="003C5AB3">
        <w:rPr>
          <w:rFonts w:cs="Times New Roman"/>
        </w:rPr>
        <w:t>Контроль за</w:t>
      </w:r>
      <w:proofErr w:type="gramEnd"/>
      <w:r w:rsidRPr="003C5AB3">
        <w:rPr>
          <w:rFonts w:cs="Times New Roman"/>
        </w:rPr>
        <w:t xml:space="preserve"> исполнением гражданами, замещавшими должности гражданской службы в </w:t>
      </w:r>
      <w:proofErr w:type="spellStart"/>
      <w:r w:rsidRPr="003C5AB3">
        <w:rPr>
          <w:rFonts w:cs="Times New Roman"/>
        </w:rPr>
        <w:t>Пензастате</w:t>
      </w:r>
      <w:proofErr w:type="spellEnd"/>
      <w:r w:rsidRPr="003C5AB3">
        <w:rPr>
          <w:rFonts w:cs="Times New Roman"/>
        </w:rPr>
        <w:t>, ограничений при заключении ими трудового или гражданско-правового договора, в соответствии со статьей 12 Федерального закона от 25 декабря 2008 г. № 273-ФЗ «О противодействии коррупции»;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proofErr w:type="gramStart"/>
      <w:r w:rsidRPr="003C5AB3">
        <w:rPr>
          <w:rFonts w:cs="Times New Roman"/>
        </w:rPr>
        <w:t>Контроль за</w:t>
      </w:r>
      <w:proofErr w:type="gramEnd"/>
      <w:r w:rsidRPr="003C5AB3">
        <w:rPr>
          <w:rFonts w:cs="Times New Roman"/>
        </w:rPr>
        <w:t xml:space="preserve"> соблюдением гражданскими служащими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 запрета получать вознаграждение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вознаграждения), в соответствии с пунктом 6 части 1 статьи 17 Федерального закона от 27 июля 2004 г. № 79-ФЗ «О государственной гражданской службе Российской Федерации»;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proofErr w:type="gramStart"/>
      <w:r w:rsidRPr="003C5AB3">
        <w:rPr>
          <w:rFonts w:cs="Times New Roman"/>
        </w:rPr>
        <w:t>Контроль за</w:t>
      </w:r>
      <w:proofErr w:type="gramEnd"/>
      <w:r w:rsidRPr="003C5AB3">
        <w:rPr>
          <w:rFonts w:cs="Times New Roman"/>
        </w:rPr>
        <w:t xml:space="preserve"> соблюдением гражданскими служащими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 положений Кодекса этики и служебного поведения федеральных государственных гражданских служащих Федеральной службы государственной статистики и её территориальных органов и Кодекса этики и служебного поведения работников организации в </w:t>
      </w:r>
      <w:proofErr w:type="spellStart"/>
      <w:r w:rsidRPr="003C5AB3">
        <w:rPr>
          <w:rFonts w:cs="Times New Roman"/>
        </w:rPr>
        <w:t>Пензастате</w:t>
      </w:r>
      <w:proofErr w:type="spellEnd"/>
      <w:r w:rsidRPr="003C5AB3">
        <w:rPr>
          <w:rFonts w:cs="Times New Roman"/>
        </w:rPr>
        <w:t>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proofErr w:type="gramStart"/>
      <w:r w:rsidRPr="003C5AB3">
        <w:rPr>
          <w:rFonts w:cs="Times New Roman"/>
        </w:rPr>
        <w:t>Осуществление проверок в порядке, установленном Указом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3C5AB3">
        <w:rPr>
          <w:rFonts w:cs="Times New Roman"/>
          <w:color w:val="000000"/>
        </w:rPr>
        <w:lastRenderedPageBreak/>
        <w:t xml:space="preserve">Осуществление проверки, а также анализ сведений соблюдения гражданами, замещавшими должности гражданской службы в </w:t>
      </w:r>
      <w:proofErr w:type="spellStart"/>
      <w:r w:rsidRPr="003C5AB3">
        <w:rPr>
          <w:rFonts w:cs="Times New Roman"/>
          <w:color w:val="000000"/>
        </w:rPr>
        <w:t>Пензастате</w:t>
      </w:r>
      <w:proofErr w:type="spellEnd"/>
      <w:r w:rsidRPr="003C5AB3">
        <w:rPr>
          <w:rFonts w:cs="Times New Roman"/>
          <w:color w:val="000000"/>
        </w:rPr>
        <w:t>, ограничений при заключении ими после увольнения с гражданской службы трудового и (или) гражданско-правового договора в случаях, предусмотренных федеральными законами;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3C5AB3">
        <w:rPr>
          <w:rFonts w:cs="Times New Roman"/>
          <w:color w:val="000000"/>
        </w:rPr>
        <w:t xml:space="preserve">Анализ сведений о соблюдении гражданскими служащими </w:t>
      </w:r>
      <w:proofErr w:type="spellStart"/>
      <w:r w:rsidRPr="003C5AB3">
        <w:rPr>
          <w:rFonts w:cs="Times New Roman"/>
          <w:color w:val="000000"/>
        </w:rPr>
        <w:t>Пензастата</w:t>
      </w:r>
      <w:proofErr w:type="spellEnd"/>
      <w:r w:rsidRPr="003C5AB3">
        <w:rPr>
          <w:rFonts w:cs="Times New Roman"/>
          <w:color w:val="000000"/>
        </w:rPr>
        <w:t xml:space="preserve"> ограничений и запретов, требований о предотвращении или урегулировании конфликта интересов, исполнения ими требований к служебному поведению, а также о соблюдении ограничений, запретов и обязанностей, установленных постановлением Правительства Российской Федерации от 5 июля 2013 г. № 568;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3C5AB3">
        <w:rPr>
          <w:rFonts w:cs="Times New Roman"/>
          <w:color w:val="000000"/>
        </w:rPr>
        <w:t xml:space="preserve">Поддержание в актуальном состоянии специализированного раздела официального сайта </w:t>
      </w:r>
      <w:proofErr w:type="spellStart"/>
      <w:r w:rsidRPr="003C5AB3">
        <w:rPr>
          <w:rFonts w:cs="Times New Roman"/>
          <w:color w:val="000000"/>
        </w:rPr>
        <w:t>Пензастата</w:t>
      </w:r>
      <w:proofErr w:type="spellEnd"/>
      <w:r w:rsidRPr="003C5AB3">
        <w:rPr>
          <w:rFonts w:cs="Times New Roman"/>
          <w:color w:val="000000"/>
        </w:rPr>
        <w:t xml:space="preserve"> в информационно-телекоммуникационной сети «Интернет», по вопросам противодействия коррупции;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7E2C6A">
        <w:rPr>
          <w:rFonts w:cs="Times New Roman"/>
          <w:color w:val="000000"/>
        </w:rPr>
        <w:t>Осуществление анализа сведений о доходах, расходах, об имуществе и обязательствах имущественного х</w:t>
      </w:r>
      <w:bookmarkStart w:id="0" w:name="_GoBack"/>
      <w:bookmarkEnd w:id="0"/>
      <w:r w:rsidRPr="007E2C6A">
        <w:rPr>
          <w:rFonts w:cs="Times New Roman"/>
          <w:color w:val="000000"/>
        </w:rPr>
        <w:t>арактера, представленных государственными служащими Пензастата в отношении себя и членов своей семьи, а также за соответствием расходов гражданских служащих Пензастата их доходам, в соответствии с Федеральным законом от 3 декабря 2012 г. № 230-ФЗ «О контроле за соответствием расходов лиц, замещающих государственные должности, и иных лиц их доходам»;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proofErr w:type="gramStart"/>
      <w:r w:rsidRPr="003C5AB3">
        <w:rPr>
          <w:rFonts w:cs="Times New Roman"/>
        </w:rPr>
        <w:t xml:space="preserve">Размещение, в пределах своей компетенции, сведений о доходах, расходах, об имуществе и обязательствах имущественного характера гражданских служащих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, их супруг (супругов) и несовершеннолетних детей на официальном сайте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 в информационно-телекоммуникационной сети «Интернет», а также обеспечение предоставления этих сведений общероссийским средствам массовой информации для опубликования в соответствии с Указом Президента Российской Федерации от 8 июля 2013 г. № 613 «Вопросы </w:t>
      </w:r>
      <w:r w:rsidRPr="003C5AB3">
        <w:rPr>
          <w:rFonts w:cs="Times New Roman"/>
          <w:color w:val="000000"/>
        </w:rPr>
        <w:t>противодействия коррупции»;</w:t>
      </w:r>
      <w:proofErr w:type="gramEnd"/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3C5AB3">
        <w:rPr>
          <w:rFonts w:cs="Times New Roman"/>
          <w:color w:val="000000"/>
        </w:rPr>
        <w:t xml:space="preserve">Поддержка в актуальном состоянии информационного стенда </w:t>
      </w:r>
      <w:proofErr w:type="spellStart"/>
      <w:r w:rsidRPr="003C5AB3">
        <w:rPr>
          <w:rFonts w:cs="Times New Roman"/>
          <w:color w:val="000000"/>
        </w:rPr>
        <w:t>Пензастата</w:t>
      </w:r>
      <w:proofErr w:type="spellEnd"/>
      <w:r w:rsidRPr="003C5AB3">
        <w:rPr>
          <w:rFonts w:cs="Times New Roman"/>
          <w:color w:val="000000"/>
        </w:rPr>
        <w:t xml:space="preserve"> по вопросам противодействия коррупции;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3C5AB3">
        <w:rPr>
          <w:rFonts w:cs="Times New Roman"/>
          <w:color w:val="000000"/>
        </w:rPr>
        <w:t xml:space="preserve">Прием и регистрация в установленном порядке сообщений, поступающих по почте и по телефону доверия; 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Обеспечение деятельности комиссии по соблюдению требований к служебному поведению федеральных государственных гражданских служащих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 и урегулированию конфликта интересов, сформированной в соответствии с Указом Президента Российской Федерации от 1 июля 2010 г. № 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Оказание гражданским служащим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 xml:space="preserve"> консультативной помощи по вопросам, связанным с применением на практике требований к служебному поведению и общих принципов </w:t>
      </w:r>
      <w:r w:rsidRPr="003C5AB3">
        <w:rPr>
          <w:rFonts w:cs="Times New Roman"/>
        </w:rPr>
        <w:lastRenderedPageBreak/>
        <w:t>служебного поведения государственных служащих, утвержденных Указом Президента Российской Федерации от 12 августа 2002 г. № 885 «Об утверждении общих принципов служебного поведения государственных служащих»;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Подготовка проектов актов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>, направленных на противодействие коррупции;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>Взаимодействие с правоохранительными органами в сфере противодействия коррупции в пределах своей компетенции;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3C5AB3">
        <w:rPr>
          <w:rFonts w:cs="Times New Roman"/>
          <w:color w:val="000000"/>
        </w:rPr>
        <w:t xml:space="preserve">Ведение журнала учета уведомлений о намерении гражданскими служащими </w:t>
      </w:r>
      <w:proofErr w:type="spellStart"/>
      <w:r w:rsidRPr="003C5AB3">
        <w:rPr>
          <w:rFonts w:cs="Times New Roman"/>
          <w:color w:val="000000"/>
        </w:rPr>
        <w:t>Пензастата</w:t>
      </w:r>
      <w:proofErr w:type="spellEnd"/>
      <w:r w:rsidRPr="003C5AB3">
        <w:rPr>
          <w:rFonts w:cs="Times New Roman"/>
          <w:color w:val="000000"/>
        </w:rPr>
        <w:t xml:space="preserve"> выполнять иную оплачиваемую работу;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3C5AB3">
        <w:rPr>
          <w:rFonts w:cs="Times New Roman"/>
          <w:color w:val="000000"/>
        </w:rPr>
        <w:t>Выдача памяток гражданскому служащему, увольняющемуся с гражданской службы;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Организация, в пределах своей компетенции, правового антикоррупционного просвещения гражданских служащих </w:t>
      </w:r>
      <w:proofErr w:type="spellStart"/>
      <w:r w:rsidRPr="003C5AB3">
        <w:rPr>
          <w:rFonts w:cs="Times New Roman"/>
        </w:rPr>
        <w:t>Пензастата</w:t>
      </w:r>
      <w:proofErr w:type="spellEnd"/>
      <w:r w:rsidRPr="003C5AB3">
        <w:rPr>
          <w:rFonts w:cs="Times New Roman"/>
        </w:rPr>
        <w:t>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Обеспечение соблюдения в </w:t>
      </w:r>
      <w:proofErr w:type="spellStart"/>
      <w:r w:rsidRPr="003C5AB3">
        <w:rPr>
          <w:rFonts w:cs="Times New Roman"/>
        </w:rPr>
        <w:t>Пензастате</w:t>
      </w:r>
      <w:proofErr w:type="spellEnd"/>
      <w:r w:rsidRPr="003C5AB3">
        <w:rPr>
          <w:rFonts w:cs="Times New Roman"/>
        </w:rPr>
        <w:t xml:space="preserve"> законных прав и интересов гражданского служащего, работника, сообщившего о ставшем ему известном факте коррупции в </w:t>
      </w:r>
      <w:proofErr w:type="spellStart"/>
      <w:r w:rsidRPr="003C5AB3">
        <w:rPr>
          <w:rFonts w:cs="Times New Roman"/>
        </w:rPr>
        <w:t>Пензастате</w:t>
      </w:r>
      <w:proofErr w:type="spellEnd"/>
      <w:r w:rsidRPr="003C5AB3">
        <w:rPr>
          <w:rFonts w:cs="Times New Roman"/>
        </w:rPr>
        <w:t>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Проведение оценок коррупционных рисков, возникающих при реализации </w:t>
      </w:r>
      <w:proofErr w:type="spellStart"/>
      <w:r w:rsidRPr="003C5AB3">
        <w:rPr>
          <w:rFonts w:cs="Times New Roman"/>
        </w:rPr>
        <w:t>Пензастатом</w:t>
      </w:r>
      <w:proofErr w:type="spellEnd"/>
      <w:r w:rsidRPr="003C5AB3">
        <w:rPr>
          <w:rFonts w:cs="Times New Roman"/>
        </w:rPr>
        <w:t xml:space="preserve"> своих функций;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>Работа с обращениями граждан и организаций по вопросам противодействия коррупции;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Разработка и контроль </w:t>
      </w:r>
      <w:proofErr w:type="gramStart"/>
      <w:r w:rsidRPr="003C5AB3">
        <w:rPr>
          <w:rFonts w:cs="Times New Roman"/>
        </w:rPr>
        <w:t>исполнения мероприятий плана противодействия коррупции</w:t>
      </w:r>
      <w:proofErr w:type="gramEnd"/>
      <w:r w:rsidRPr="003C5AB3">
        <w:rPr>
          <w:rFonts w:cs="Times New Roman"/>
        </w:rPr>
        <w:t xml:space="preserve"> в </w:t>
      </w:r>
      <w:proofErr w:type="spellStart"/>
      <w:r w:rsidRPr="003C5AB3">
        <w:rPr>
          <w:rFonts w:cs="Times New Roman"/>
        </w:rPr>
        <w:t>Пензастате</w:t>
      </w:r>
      <w:proofErr w:type="spellEnd"/>
      <w:r w:rsidRPr="003C5AB3">
        <w:rPr>
          <w:rFonts w:cs="Times New Roman"/>
        </w:rPr>
        <w:t xml:space="preserve"> на соответствующий календарный период;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>Мониторинг принятых нормативных правовых актов Российской Федерации по вопросам противодействия коррупции;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Проведение в </w:t>
      </w:r>
      <w:proofErr w:type="spellStart"/>
      <w:r w:rsidRPr="003C5AB3">
        <w:rPr>
          <w:rFonts w:cs="Times New Roman"/>
        </w:rPr>
        <w:t>Пензастате</w:t>
      </w:r>
      <w:proofErr w:type="spellEnd"/>
      <w:r w:rsidRPr="003C5AB3">
        <w:rPr>
          <w:rFonts w:cs="Times New Roman"/>
        </w:rPr>
        <w:t xml:space="preserve"> занятий, семинаров и других мероприятий по вопросам противодействия коррупции;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  <w:tab w:val="left" w:pos="1560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3C5AB3">
        <w:rPr>
          <w:rFonts w:cs="Times New Roman"/>
        </w:rPr>
        <w:t xml:space="preserve">Взаимодействие с общественными организациями, </w:t>
      </w:r>
      <w:r w:rsidRPr="003C5AB3">
        <w:rPr>
          <w:rFonts w:cs="Times New Roman"/>
          <w:color w:val="000000"/>
        </w:rPr>
        <w:t xml:space="preserve">Общественным советом при </w:t>
      </w:r>
      <w:proofErr w:type="spellStart"/>
      <w:r w:rsidRPr="003C5AB3">
        <w:rPr>
          <w:rFonts w:cs="Times New Roman"/>
          <w:color w:val="000000"/>
        </w:rPr>
        <w:t>Пензастате</w:t>
      </w:r>
      <w:proofErr w:type="spellEnd"/>
      <w:r w:rsidRPr="003C5AB3">
        <w:rPr>
          <w:rFonts w:cs="Times New Roman"/>
          <w:color w:val="000000"/>
        </w:rPr>
        <w:t>, привлечение их представителей к участию в антикоррупционных мероприятиях;</w:t>
      </w:r>
    </w:p>
    <w:p w:rsidR="003C5AB3" w:rsidRPr="003C5AB3" w:rsidRDefault="003C5AB3" w:rsidP="003C5AB3">
      <w:pPr>
        <w:pStyle w:val="20"/>
        <w:numPr>
          <w:ilvl w:val="2"/>
          <w:numId w:val="1"/>
        </w:numPr>
        <w:shd w:val="clear" w:color="auto" w:fill="auto"/>
        <w:tabs>
          <w:tab w:val="left" w:pos="1474"/>
          <w:tab w:val="left" w:pos="1560"/>
        </w:tabs>
        <w:spacing w:after="0" w:line="240" w:lineRule="auto"/>
        <w:ind w:left="0" w:firstLine="709"/>
        <w:jc w:val="both"/>
        <w:rPr>
          <w:rFonts w:cs="Times New Roman"/>
          <w:color w:val="000000"/>
        </w:rPr>
      </w:pPr>
      <w:r w:rsidRPr="003C5AB3">
        <w:rPr>
          <w:rFonts w:cs="Times New Roman"/>
          <w:color w:val="000000"/>
        </w:rPr>
        <w:t>Осуществление иных функций в области противодействия коррупции в соответствии с законодательством Российской Федерации;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AB3">
        <w:rPr>
          <w:rFonts w:ascii="Times New Roman" w:hAnsi="Times New Roman" w:cs="Times New Roman"/>
          <w:b/>
          <w:bCs/>
          <w:sz w:val="28"/>
          <w:szCs w:val="28"/>
        </w:rPr>
        <w:t xml:space="preserve">В части проведения анализа уровня профессионального развития работников </w:t>
      </w:r>
      <w:proofErr w:type="spellStart"/>
      <w:r w:rsidRPr="003C5AB3">
        <w:rPr>
          <w:rFonts w:ascii="Times New Roman" w:hAnsi="Times New Roman" w:cs="Times New Roman"/>
          <w:b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/>
          <w:bCs/>
          <w:sz w:val="28"/>
          <w:szCs w:val="28"/>
        </w:rPr>
        <w:t>, организации работы по непрерывному процессу их обучения, дополнительному профессиональному образованию и проведения</w:t>
      </w:r>
      <w:r w:rsidRPr="003C5AB3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3C5AB3">
        <w:rPr>
          <w:rFonts w:ascii="Times New Roman" w:hAnsi="Times New Roman" w:cs="Times New Roman"/>
          <w:b/>
          <w:bCs/>
          <w:sz w:val="28"/>
          <w:szCs w:val="28"/>
        </w:rPr>
        <w:t>иных мероприятий по профессиональному развитию: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108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Планирование мероприятий по профессиональному развитию государственных гражданских служащий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>;</w:t>
      </w:r>
    </w:p>
    <w:p w:rsidR="003C5AB3" w:rsidRPr="003C5AB3" w:rsidRDefault="003C5AB3" w:rsidP="003C5AB3">
      <w:pPr>
        <w:pStyle w:val="21"/>
        <w:numPr>
          <w:ilvl w:val="2"/>
          <w:numId w:val="1"/>
        </w:numPr>
        <w:tabs>
          <w:tab w:val="left" w:pos="720"/>
        </w:tabs>
        <w:spacing w:before="0"/>
        <w:ind w:left="0" w:firstLine="709"/>
      </w:pPr>
      <w:r w:rsidRPr="003C5AB3">
        <w:t>Организация прохождени</w:t>
      </w:r>
      <w:r w:rsidRPr="003C5AB3">
        <w:rPr>
          <w:color w:val="000000"/>
        </w:rPr>
        <w:t>я</w:t>
      </w:r>
      <w:r w:rsidRPr="003C5AB3">
        <w:t xml:space="preserve"> гражданскими служащими </w:t>
      </w:r>
      <w:proofErr w:type="spellStart"/>
      <w:r w:rsidRPr="003C5AB3">
        <w:t>Пензастата</w:t>
      </w:r>
      <w:proofErr w:type="spellEnd"/>
      <w:r w:rsidRPr="003C5AB3">
        <w:t xml:space="preserve"> дополнительного профессионального образования и иных мероприятий по профессиональному развитию; </w:t>
      </w:r>
    </w:p>
    <w:p w:rsidR="003C5AB3" w:rsidRPr="003C5AB3" w:rsidRDefault="003C5AB3" w:rsidP="003C5AB3">
      <w:pPr>
        <w:pStyle w:val="21"/>
        <w:numPr>
          <w:ilvl w:val="2"/>
          <w:numId w:val="1"/>
        </w:numPr>
        <w:tabs>
          <w:tab w:val="left" w:pos="720"/>
        </w:tabs>
        <w:spacing w:before="0"/>
        <w:ind w:left="0" w:firstLine="709"/>
      </w:pPr>
      <w:r w:rsidRPr="003C5AB3">
        <w:lastRenderedPageBreak/>
        <w:t xml:space="preserve">Организация прохождения студентами образовательных организаций практики в структурных подразделениях </w:t>
      </w:r>
      <w:proofErr w:type="spellStart"/>
      <w:r w:rsidRPr="003C5AB3">
        <w:t>Пензастата</w:t>
      </w:r>
      <w:proofErr w:type="spellEnd"/>
      <w:r w:rsidRPr="003C5AB3">
        <w:t xml:space="preserve">; </w:t>
      </w:r>
    </w:p>
    <w:p w:rsidR="003C5AB3" w:rsidRPr="003C5AB3" w:rsidRDefault="003C5AB3" w:rsidP="003C5AB3">
      <w:pPr>
        <w:pStyle w:val="21"/>
        <w:numPr>
          <w:ilvl w:val="2"/>
          <w:numId w:val="1"/>
        </w:numPr>
        <w:tabs>
          <w:tab w:val="left" w:pos="720"/>
        </w:tabs>
        <w:spacing w:before="0"/>
        <w:ind w:left="0" w:firstLine="709"/>
      </w:pPr>
      <w:r w:rsidRPr="003C5AB3">
        <w:t xml:space="preserve">Организация работы по заключению договоров с гражданами на время их обучения в образовательных организациях высшего образования с последующим прохождением гражданской службы в </w:t>
      </w:r>
      <w:proofErr w:type="spellStart"/>
      <w:r w:rsidRPr="003C5AB3">
        <w:t>Пензастате</w:t>
      </w:r>
      <w:proofErr w:type="spellEnd"/>
      <w:r w:rsidRPr="003C5AB3">
        <w:t>;</w:t>
      </w:r>
    </w:p>
    <w:p w:rsidR="003C5AB3" w:rsidRPr="003C5AB3" w:rsidRDefault="003C5AB3" w:rsidP="003C5AB3">
      <w:pPr>
        <w:pStyle w:val="21"/>
        <w:numPr>
          <w:ilvl w:val="1"/>
          <w:numId w:val="1"/>
        </w:numPr>
        <w:tabs>
          <w:tab w:val="left" w:pos="720"/>
        </w:tabs>
        <w:spacing w:before="0"/>
        <w:ind w:left="0" w:firstLine="709"/>
        <w:rPr>
          <w:bCs/>
        </w:rPr>
      </w:pPr>
      <w:r w:rsidRPr="003C5AB3">
        <w:t xml:space="preserve">Планирование мероприятий по использованию учебного класса </w:t>
      </w:r>
      <w:proofErr w:type="spellStart"/>
      <w:r w:rsidRPr="003C5AB3">
        <w:t>Пензастата</w:t>
      </w:r>
      <w:proofErr w:type="spellEnd"/>
      <w:r w:rsidRPr="003C5AB3">
        <w:t>;</w:t>
      </w:r>
      <w:r w:rsidRPr="003C5AB3">
        <w:rPr>
          <w:vanish/>
          <w:color w:val="00B050"/>
        </w:rPr>
        <w:t xml:space="preserve"> </w:t>
      </w:r>
    </w:p>
    <w:p w:rsidR="003C5AB3" w:rsidRPr="003C5AB3" w:rsidRDefault="003C5AB3" w:rsidP="003C5AB3">
      <w:pPr>
        <w:pStyle w:val="21"/>
        <w:numPr>
          <w:ilvl w:val="1"/>
          <w:numId w:val="1"/>
        </w:numPr>
        <w:tabs>
          <w:tab w:val="left" w:pos="720"/>
        </w:tabs>
        <w:spacing w:before="0"/>
        <w:ind w:left="0" w:firstLine="709"/>
        <w:rPr>
          <w:bCs/>
        </w:rPr>
      </w:pPr>
      <w:r w:rsidRPr="003C5AB3">
        <w:rPr>
          <w:b/>
          <w:bCs/>
        </w:rPr>
        <w:t xml:space="preserve">В части обеспечения деятельности руководства и коллегии </w:t>
      </w:r>
      <w:proofErr w:type="spellStart"/>
      <w:r w:rsidRPr="003C5AB3">
        <w:rPr>
          <w:b/>
          <w:bCs/>
        </w:rPr>
        <w:t>Пензастата</w:t>
      </w:r>
      <w:proofErr w:type="spellEnd"/>
      <w:r w:rsidRPr="003C5AB3">
        <w:rPr>
          <w:b/>
          <w:bCs/>
        </w:rPr>
        <w:t xml:space="preserve">, а также осуществления контроля выполнения поручений </w:t>
      </w:r>
      <w:r w:rsidRPr="003C5AB3">
        <w:rPr>
          <w:b/>
        </w:rPr>
        <w:t>государственных органов власти,</w:t>
      </w:r>
      <w:r w:rsidRPr="003C5AB3">
        <w:rPr>
          <w:b/>
          <w:bCs/>
        </w:rPr>
        <w:t xml:space="preserve"> </w:t>
      </w:r>
      <w:r w:rsidRPr="003C5AB3">
        <w:rPr>
          <w:b/>
        </w:rPr>
        <w:t xml:space="preserve">руководителя Росстата и его заместителей, </w:t>
      </w:r>
      <w:r w:rsidRPr="003C5AB3">
        <w:rPr>
          <w:b/>
          <w:bCs/>
        </w:rPr>
        <w:t xml:space="preserve">руководителя </w:t>
      </w:r>
      <w:proofErr w:type="spellStart"/>
      <w:r w:rsidRPr="003C5AB3">
        <w:rPr>
          <w:b/>
          <w:bCs/>
        </w:rPr>
        <w:t>Пензастата</w:t>
      </w:r>
      <w:proofErr w:type="spellEnd"/>
      <w:r w:rsidRPr="003C5AB3">
        <w:rPr>
          <w:b/>
          <w:bCs/>
        </w:rPr>
        <w:t xml:space="preserve"> и его заместителей, приказов </w:t>
      </w:r>
      <w:proofErr w:type="spellStart"/>
      <w:r w:rsidRPr="003C5AB3">
        <w:rPr>
          <w:b/>
          <w:bCs/>
        </w:rPr>
        <w:t>Пензастата</w:t>
      </w:r>
      <w:proofErr w:type="spellEnd"/>
      <w:r w:rsidRPr="003C5AB3">
        <w:rPr>
          <w:b/>
          <w:bCs/>
        </w:rPr>
        <w:t>:</w:t>
      </w:r>
    </w:p>
    <w:p w:rsidR="003C5AB3" w:rsidRPr="003C5AB3" w:rsidRDefault="003C5AB3" w:rsidP="003C5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6.5.1Обеспечение деятельности руководства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>: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Обеспечение работы приемной руководителя и его заместителей по выполнению распоряжений и поручений руководителя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Организация приема граждан (физических лиц), организаций (юридических лиц), общественных объединений, государственных органов и органов местного самоуправления руководством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Организационное обеспечение работы коллегии, в том числе подготовка проектов планов работы, повесток и протоколов коллегии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 xml:space="preserve"> (совместно с заинтересованными структурными подразделениями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>);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Организация проведения заседаний коллегии, формирование необходимых материалов для их проведения (совместно с заинтересованными структурными подразделениями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>);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proofErr w:type="gramStart"/>
      <w:r w:rsidRPr="003C5AB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C5AB3">
        <w:rPr>
          <w:rFonts w:ascii="Times New Roman" w:hAnsi="Times New Roman" w:cs="Times New Roman"/>
          <w:bCs/>
          <w:sz w:val="28"/>
          <w:szCs w:val="28"/>
        </w:rPr>
        <w:t xml:space="preserve"> подготовкой материалов для заседаний коллегии, представлением их на подпись руководителю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 xml:space="preserve">, их тиражированием и рассылкой; 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Подготовка и представление на утверждение руководителю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 xml:space="preserve"> списков участников расширенных заседаний коллегии;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Направление приглашений к участию в расширенном заседании коллегии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 xml:space="preserve"> органам государственной власти и местного самоуправления, руководителям организаций и иным лицам;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Подготовка для размещения информации о результатах рассмотрения обращений граждан и принятых по ним мерах на информационном ресурсе ССТУ</w:t>
      </w:r>
      <w:proofErr w:type="gramStart"/>
      <w:r w:rsidRPr="003C5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5AB3">
        <w:rPr>
          <w:rFonts w:ascii="Times New Roman" w:hAnsi="Times New Roman" w:cs="Times New Roman"/>
          <w:sz w:val="28"/>
          <w:szCs w:val="28"/>
        </w:rPr>
        <w:t>Ф Администрации Президента Российской Федерации, на официальном сайте Росстата в информационно-телекоммуникационной сети «Интернет» в установленном порядке</w:t>
      </w:r>
      <w:r w:rsidRPr="003C5AB3">
        <w:rPr>
          <w:rFonts w:ascii="Times New Roman" w:hAnsi="Times New Roman" w:cs="Times New Roman"/>
          <w:bCs/>
          <w:sz w:val="28"/>
          <w:szCs w:val="28"/>
        </w:rPr>
        <w:t>;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Организация подготовки материалов для руководства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 xml:space="preserve"> при выездах на заседания региональных советов руководителя </w:t>
      </w:r>
      <w:proofErr w:type="spellStart"/>
      <w:r w:rsidRPr="003C5AB3">
        <w:rPr>
          <w:rFonts w:ascii="Times New Roman" w:hAnsi="Times New Roman" w:cs="Times New Roman"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 xml:space="preserve"> по вопросам, отнесенным к компетенции отдела;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AB3">
        <w:rPr>
          <w:rFonts w:ascii="Times New Roman" w:hAnsi="Times New Roman" w:cs="Times New Roman"/>
          <w:b/>
          <w:bCs/>
          <w:sz w:val="28"/>
          <w:szCs w:val="28"/>
        </w:rPr>
        <w:t xml:space="preserve">В части обеспечения и ведения делопроизводства, осуществления в соответствии с законодательством Российской </w:t>
      </w:r>
      <w:r w:rsidRPr="003C5A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Федерации работ по комплектованию, хранению, учету и использованию архивных документов, образовавшихся в процессе деятельности</w:t>
      </w:r>
      <w:r w:rsidRPr="003C5AB3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3C5AB3">
        <w:rPr>
          <w:rFonts w:ascii="Times New Roman" w:hAnsi="Times New Roman" w:cs="Times New Roman"/>
          <w:b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В части организации и совершенствования делопроизводства на основе соблюдения единых требований к подготовке, обработке, архивному хранению и использованию образующихся в деятельности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работы по введению в действие с 1 января календарного года Номенклатуры дел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, составляемой на основе номенклатур дел отделов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делопроизводства с документами на бумажных носителях, </w:t>
      </w: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в том числе с документами «ДСП» </w:t>
      </w:r>
      <w:r w:rsidRPr="003C5AB3">
        <w:rPr>
          <w:rFonts w:ascii="Times New Roman" w:hAnsi="Times New Roman" w:cs="Times New Roman"/>
          <w:sz w:val="28"/>
          <w:szCs w:val="28"/>
        </w:rPr>
        <w:t>и электронными документами, включая подготовку, обработку, хранение (относящихся к компетенции отдела) и использование документов, с применением системы электронного документооборота Росстата (далее – СЭД);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Осуществление ежедневного приема документов на бумажных носителях и электронных документов, в том числе обращений граждан, поступивших на официальный электронный адрес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по системе СЭД, обработка входящей и исходящей корреспонденции;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Регистрация в СЭД документов (получаемых, отправляемых, внутренних) на бумажных носителях, </w:t>
      </w:r>
      <w:r w:rsidRPr="003C5AB3">
        <w:rPr>
          <w:rFonts w:ascii="Times New Roman" w:hAnsi="Times New Roman" w:cs="Times New Roman"/>
          <w:bCs/>
          <w:sz w:val="28"/>
          <w:szCs w:val="28"/>
        </w:rPr>
        <w:t>в том числе документов «ДСП»</w:t>
      </w:r>
      <w:r w:rsidRPr="003C5AB3">
        <w:rPr>
          <w:rFonts w:ascii="Times New Roman" w:hAnsi="Times New Roman" w:cs="Times New Roman"/>
          <w:sz w:val="28"/>
          <w:szCs w:val="28"/>
        </w:rPr>
        <w:t>, электронных документов в порядке, установленном нормативными актами Росстата;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Контроль соответствия проектов организационно-распорядительных документов, исходящих документов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Cs/>
          <w:sz w:val="28"/>
          <w:szCs w:val="28"/>
        </w:rPr>
        <w:t xml:space="preserve"> требованиям нормативных актов Российской Федерации;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Обеспечение регистрации приказов по основной, административно-хозяйственной деятельности и личному составу; 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Отправка электронных документов по СЭД;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Организация и контроль порядка хранения и использования печатей, штампов, учет печатей и штампов;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Анализ объема и структуры документооборота, предоставление информации руководству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Внесение предложений, направленных на улучшение организации делопроизводства 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и исполнительской дисциплины.</w:t>
      </w:r>
    </w:p>
    <w:p w:rsidR="003C5AB3" w:rsidRPr="003C5AB3" w:rsidRDefault="003C5AB3" w:rsidP="003C5AB3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В части обеспечения в соответствии с законодательством Российской Федерации работы по комплектованию, хранению, учету и использованию архивных документов, образующихся в процессе деятельности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: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Организация и проведение методической работы по архивной обработке и экспертизе ценности документов, в том числе включения их в состав архивного фонда Российской Федерации;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работ по проведению отделами экспертизы ценности документов на бумажных носителях и электронных документов на </w:t>
      </w:r>
      <w:r w:rsidRPr="003C5AB3">
        <w:rPr>
          <w:rFonts w:ascii="Times New Roman" w:hAnsi="Times New Roman" w:cs="Times New Roman"/>
          <w:sz w:val="28"/>
          <w:szCs w:val="28"/>
        </w:rPr>
        <w:lastRenderedPageBreak/>
        <w:t>основе законодательных и иных нормативных правовых актов Российской Федерации в области архивного дела;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не позднее чем через два года после завершения дел в делопроизводстве годовых разделов описей дел постоянного и временных (свыше 10 лет) сроков хранения, в том числе по личному составу территориального органа на рассмотрение </w:t>
      </w:r>
      <w:proofErr w:type="gramStart"/>
      <w:r w:rsidRPr="003C5AB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 соответствии с архивным законодательством Российской Федерации работы по комплектованию архива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документами постоянного и временного (свыше 10 лет) срока хранения, в том числе по личному составу, на бумажных носителях и электронных документов, образовавшихся в процессе деятельности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, хранению, учету и использованию архивных документов;</w:t>
      </w:r>
    </w:p>
    <w:p w:rsidR="003C5AB3" w:rsidRPr="003C5AB3" w:rsidRDefault="003C5AB3" w:rsidP="003C5AB3">
      <w:pPr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Организация и обеспечение хранения документов на бумажных носителях и электронных документов в архиве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на основе законодательных и иных нормативных правовых актов Российской Федерации в области архивного дела;</w:t>
      </w:r>
    </w:p>
    <w:p w:rsidR="003C5AB3" w:rsidRPr="003C5AB3" w:rsidRDefault="00325992" w:rsidP="003C5AB3">
      <w:pPr>
        <w:pStyle w:val="a3"/>
        <w:tabs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5AB3" w:rsidRPr="003C5AB3">
        <w:rPr>
          <w:sz w:val="28"/>
          <w:szCs w:val="28"/>
        </w:rPr>
        <w:t xml:space="preserve">.6.3. Осуществление методического руководства и </w:t>
      </w:r>
      <w:proofErr w:type="gramStart"/>
      <w:r w:rsidR="003C5AB3" w:rsidRPr="003C5AB3">
        <w:rPr>
          <w:sz w:val="28"/>
          <w:szCs w:val="28"/>
        </w:rPr>
        <w:t>контроля за</w:t>
      </w:r>
      <w:proofErr w:type="gramEnd"/>
      <w:r w:rsidR="003C5AB3" w:rsidRPr="003C5AB3">
        <w:rPr>
          <w:sz w:val="28"/>
          <w:szCs w:val="28"/>
        </w:rPr>
        <w:t xml:space="preserve"> соблюдением установленного порядка работы с документами в структурных подразделениях </w:t>
      </w:r>
      <w:proofErr w:type="spellStart"/>
      <w:r w:rsidR="003C5AB3" w:rsidRPr="003C5AB3">
        <w:rPr>
          <w:sz w:val="28"/>
          <w:szCs w:val="28"/>
        </w:rPr>
        <w:t>Пензастата</w:t>
      </w:r>
      <w:proofErr w:type="spellEnd"/>
      <w:r w:rsidR="003C5AB3" w:rsidRPr="003C5AB3">
        <w:rPr>
          <w:sz w:val="28"/>
          <w:szCs w:val="28"/>
        </w:rPr>
        <w:t>;</w:t>
      </w:r>
    </w:p>
    <w:p w:rsidR="003C5AB3" w:rsidRPr="003C5AB3" w:rsidRDefault="003C5AB3" w:rsidP="003C5AB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5AB3">
        <w:rPr>
          <w:rFonts w:ascii="Times New Roman" w:hAnsi="Times New Roman" w:cs="Times New Roman"/>
          <w:b/>
          <w:bCs/>
          <w:sz w:val="28"/>
          <w:szCs w:val="28"/>
        </w:rPr>
        <w:t xml:space="preserve">В части организации правового обеспечения деятельности </w:t>
      </w:r>
      <w:proofErr w:type="spellStart"/>
      <w:r w:rsidRPr="003C5AB3">
        <w:rPr>
          <w:rFonts w:ascii="Times New Roman" w:hAnsi="Times New Roman" w:cs="Times New Roman"/>
          <w:b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/>
          <w:bCs/>
          <w:sz w:val="28"/>
          <w:szCs w:val="28"/>
        </w:rPr>
        <w:t xml:space="preserve">, осуществления работы, связанной с реализацией Федерального закона от 29 ноября 2007 г. № 282-ФЗ «Об официальном статистическом учете и системе государственной статистики в Российской Федерации», регулирующего вопросы, входящие в компетенцию </w:t>
      </w:r>
      <w:proofErr w:type="spellStart"/>
      <w:r w:rsidRPr="003C5AB3">
        <w:rPr>
          <w:rFonts w:ascii="Times New Roman" w:hAnsi="Times New Roman" w:cs="Times New Roman"/>
          <w:b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/>
          <w:bCs/>
          <w:sz w:val="28"/>
          <w:szCs w:val="28"/>
        </w:rPr>
        <w:t xml:space="preserve">, проведения правовой экспертизы проектов приказов, инструкций и других актов </w:t>
      </w:r>
      <w:proofErr w:type="spellStart"/>
      <w:r w:rsidRPr="003C5AB3">
        <w:rPr>
          <w:rFonts w:ascii="Times New Roman" w:hAnsi="Times New Roman" w:cs="Times New Roman"/>
          <w:b/>
          <w:bCs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/>
          <w:bCs/>
          <w:sz w:val="28"/>
          <w:szCs w:val="28"/>
        </w:rPr>
        <w:t xml:space="preserve">, решение других правовых вопросов в </w:t>
      </w:r>
      <w:proofErr w:type="spellStart"/>
      <w:r w:rsidRPr="003C5AB3">
        <w:rPr>
          <w:rFonts w:ascii="Times New Roman" w:hAnsi="Times New Roman" w:cs="Times New Roman"/>
          <w:b/>
          <w:bCs/>
          <w:sz w:val="28"/>
          <w:szCs w:val="28"/>
        </w:rPr>
        <w:t>Пензастате</w:t>
      </w:r>
      <w:proofErr w:type="spellEnd"/>
      <w:r w:rsidRPr="003C5AB3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3C5AB3" w:rsidRPr="003C5AB3" w:rsidRDefault="00325992" w:rsidP="003C5AB3">
      <w:pPr>
        <w:pStyle w:val="a3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EA5BD5">
        <w:rPr>
          <w:sz w:val="28"/>
          <w:szCs w:val="28"/>
        </w:rPr>
        <w:t>2</w:t>
      </w:r>
      <w:r w:rsidR="003C5AB3" w:rsidRPr="003C5AB3">
        <w:rPr>
          <w:sz w:val="28"/>
          <w:szCs w:val="28"/>
        </w:rPr>
        <w:t xml:space="preserve">.7.1. Разработка и представление на рассмотрение руководству </w:t>
      </w:r>
      <w:proofErr w:type="spellStart"/>
      <w:r w:rsidR="003C5AB3" w:rsidRPr="003C5AB3">
        <w:rPr>
          <w:sz w:val="28"/>
          <w:szCs w:val="28"/>
        </w:rPr>
        <w:t>Пензастата</w:t>
      </w:r>
      <w:proofErr w:type="spellEnd"/>
      <w:r w:rsidR="003C5AB3" w:rsidRPr="003C5AB3">
        <w:rPr>
          <w:sz w:val="28"/>
          <w:szCs w:val="28"/>
        </w:rPr>
        <w:t xml:space="preserve"> либо участие в разработке методических и информационных документов, писем </w:t>
      </w:r>
      <w:proofErr w:type="spellStart"/>
      <w:r w:rsidR="003C5AB3" w:rsidRPr="003C5AB3">
        <w:rPr>
          <w:sz w:val="28"/>
          <w:szCs w:val="28"/>
        </w:rPr>
        <w:t>Пензастата</w:t>
      </w:r>
      <w:proofErr w:type="spellEnd"/>
      <w:r w:rsidR="003C5AB3" w:rsidRPr="003C5AB3">
        <w:rPr>
          <w:sz w:val="28"/>
          <w:szCs w:val="28"/>
        </w:rPr>
        <w:t xml:space="preserve"> по вопросам правоприменительной практики в области, относящейся к сфере деятельности </w:t>
      </w:r>
      <w:proofErr w:type="spellStart"/>
      <w:r w:rsidR="003C5AB3" w:rsidRPr="003C5AB3">
        <w:rPr>
          <w:sz w:val="28"/>
          <w:szCs w:val="28"/>
        </w:rPr>
        <w:t>Пензастата</w:t>
      </w:r>
      <w:proofErr w:type="spellEnd"/>
      <w:r w:rsidR="003C5AB3" w:rsidRPr="003C5AB3">
        <w:rPr>
          <w:sz w:val="28"/>
          <w:szCs w:val="28"/>
        </w:rPr>
        <w:t>;</w:t>
      </w:r>
    </w:p>
    <w:p w:rsidR="003C5AB3" w:rsidRPr="003C5AB3" w:rsidRDefault="00325992" w:rsidP="003C5AB3">
      <w:pPr>
        <w:pStyle w:val="a3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EA5BD5">
        <w:rPr>
          <w:sz w:val="28"/>
          <w:szCs w:val="28"/>
        </w:rPr>
        <w:t>2</w:t>
      </w:r>
      <w:r w:rsidR="003C5AB3" w:rsidRPr="003C5AB3">
        <w:rPr>
          <w:sz w:val="28"/>
          <w:szCs w:val="28"/>
        </w:rPr>
        <w:t xml:space="preserve">.7.2. Участие в подготовке проектов приказов и иных актов </w:t>
      </w:r>
      <w:proofErr w:type="spellStart"/>
      <w:r w:rsidR="003C5AB3" w:rsidRPr="003C5AB3">
        <w:rPr>
          <w:sz w:val="28"/>
          <w:szCs w:val="28"/>
        </w:rPr>
        <w:t>Пензастата</w:t>
      </w:r>
      <w:proofErr w:type="spellEnd"/>
      <w:r w:rsidR="003C5AB3" w:rsidRPr="003C5AB3">
        <w:rPr>
          <w:sz w:val="28"/>
          <w:szCs w:val="28"/>
        </w:rPr>
        <w:t xml:space="preserve"> в части, касающейся компетенции Отдела;</w:t>
      </w:r>
    </w:p>
    <w:p w:rsidR="003C5AB3" w:rsidRPr="003C5AB3" w:rsidRDefault="00325992" w:rsidP="003C5AB3">
      <w:pPr>
        <w:pStyle w:val="a3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EA5BD5">
        <w:rPr>
          <w:sz w:val="28"/>
          <w:szCs w:val="28"/>
        </w:rPr>
        <w:t>2</w:t>
      </w:r>
      <w:r w:rsidR="003C5AB3" w:rsidRPr="003C5AB3">
        <w:rPr>
          <w:sz w:val="28"/>
          <w:szCs w:val="28"/>
        </w:rPr>
        <w:t xml:space="preserve">.7.3. Осуществление   представительства в судебных органах и иных инстанциях при рассмотрении дел с участием </w:t>
      </w:r>
      <w:proofErr w:type="spellStart"/>
      <w:r w:rsidR="003C5AB3" w:rsidRPr="003C5AB3">
        <w:rPr>
          <w:sz w:val="28"/>
          <w:szCs w:val="28"/>
        </w:rPr>
        <w:t>Пензастата</w:t>
      </w:r>
      <w:proofErr w:type="spellEnd"/>
      <w:r w:rsidR="003C5AB3" w:rsidRPr="003C5AB3">
        <w:rPr>
          <w:sz w:val="28"/>
          <w:szCs w:val="28"/>
        </w:rPr>
        <w:t>.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1474"/>
        </w:tabs>
        <w:spacing w:after="0" w:line="240" w:lineRule="auto"/>
        <w:ind w:firstLine="709"/>
        <w:jc w:val="both"/>
        <w:rPr>
          <w:rFonts w:cs="Times New Roman"/>
        </w:rPr>
      </w:pPr>
      <w:r w:rsidRPr="00325992">
        <w:rPr>
          <w:rFonts w:cs="Times New Roman"/>
        </w:rPr>
        <w:t>2</w:t>
      </w:r>
      <w:r w:rsidR="003C5AB3" w:rsidRPr="003C5AB3">
        <w:rPr>
          <w:rFonts w:cs="Times New Roman"/>
        </w:rPr>
        <w:t xml:space="preserve">.7.4.Определение объема полномочий, указываемых в доверенностях, выдаваемых </w:t>
      </w:r>
      <w:proofErr w:type="spellStart"/>
      <w:r w:rsidR="003C5AB3" w:rsidRPr="003C5AB3">
        <w:rPr>
          <w:rFonts w:cs="Times New Roman"/>
        </w:rPr>
        <w:t>Пензастатом</w:t>
      </w:r>
      <w:proofErr w:type="spellEnd"/>
      <w:r w:rsidR="003C5AB3" w:rsidRPr="003C5AB3">
        <w:rPr>
          <w:rFonts w:cs="Times New Roman"/>
        </w:rPr>
        <w:t xml:space="preserve"> его гражданским служащим (работникам) и иным лицам на представление интересов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 xml:space="preserve"> в судах;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cs="Times New Roman"/>
        </w:rPr>
      </w:pPr>
      <w:r w:rsidRPr="00EA5BD5">
        <w:rPr>
          <w:rFonts w:cs="Times New Roman"/>
        </w:rPr>
        <w:t>2</w:t>
      </w:r>
      <w:r w:rsidR="003C5AB3" w:rsidRPr="003C5AB3">
        <w:rPr>
          <w:rFonts w:cs="Times New Roman"/>
        </w:rPr>
        <w:t xml:space="preserve">.7.5. Оказание работникам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 xml:space="preserve"> правового содействия по вопросам, относящимся к компетенции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>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1474"/>
        </w:tabs>
        <w:spacing w:after="0" w:line="240" w:lineRule="auto"/>
        <w:ind w:firstLine="709"/>
        <w:jc w:val="both"/>
        <w:rPr>
          <w:rFonts w:cs="Times New Roman"/>
        </w:rPr>
      </w:pPr>
      <w:r w:rsidRPr="00EA5BD5">
        <w:rPr>
          <w:rFonts w:cs="Times New Roman"/>
        </w:rPr>
        <w:t>2</w:t>
      </w:r>
      <w:r w:rsidR="003C5AB3" w:rsidRPr="003C5AB3">
        <w:rPr>
          <w:rFonts w:cs="Times New Roman"/>
        </w:rPr>
        <w:t xml:space="preserve">.7.6. Подготовка для руководства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 xml:space="preserve"> справочных материалов по законодательству Российской Федерации, а также по результатам анализа судебной практики по вопросам, входящим в компетенцию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>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1632"/>
        </w:tabs>
        <w:spacing w:after="0" w:line="240" w:lineRule="auto"/>
        <w:ind w:firstLine="709"/>
        <w:jc w:val="both"/>
        <w:rPr>
          <w:rFonts w:cs="Times New Roman"/>
        </w:rPr>
      </w:pPr>
      <w:r w:rsidRPr="00EA5BD5">
        <w:rPr>
          <w:rFonts w:cs="Times New Roman"/>
        </w:rPr>
        <w:t>2</w:t>
      </w:r>
      <w:r w:rsidR="003C5AB3" w:rsidRPr="003C5AB3">
        <w:rPr>
          <w:rFonts w:cs="Times New Roman"/>
        </w:rPr>
        <w:t xml:space="preserve">.7.7. Проведение правовой экспертизы проектов приказов, правил, инструкций, положений и других правовых актов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>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1632"/>
        </w:tabs>
        <w:spacing w:after="0" w:line="240" w:lineRule="auto"/>
        <w:ind w:firstLine="709"/>
        <w:jc w:val="both"/>
        <w:rPr>
          <w:rFonts w:cs="Times New Roman"/>
        </w:rPr>
      </w:pPr>
      <w:r w:rsidRPr="00EA5BD5">
        <w:rPr>
          <w:rFonts w:cs="Times New Roman"/>
        </w:rPr>
        <w:lastRenderedPageBreak/>
        <w:t>2</w:t>
      </w:r>
      <w:r w:rsidR="003C5AB3" w:rsidRPr="003C5AB3">
        <w:rPr>
          <w:rFonts w:cs="Times New Roman"/>
        </w:rPr>
        <w:t>.7.8. Участие в разработке проектов государственных контрактов и гражданско-правовых договоров путем проведения их правовой экспертизы;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1632"/>
        </w:tabs>
        <w:spacing w:after="0" w:line="240" w:lineRule="auto"/>
        <w:ind w:firstLine="709"/>
        <w:jc w:val="both"/>
        <w:rPr>
          <w:rFonts w:cs="Times New Roman"/>
        </w:rPr>
      </w:pPr>
      <w:r w:rsidRPr="00EA5BD5">
        <w:rPr>
          <w:rFonts w:cs="Times New Roman"/>
        </w:rPr>
        <w:t>2</w:t>
      </w:r>
      <w:r w:rsidR="003C5AB3" w:rsidRPr="003C5AB3">
        <w:rPr>
          <w:rFonts w:cs="Times New Roman"/>
        </w:rPr>
        <w:t xml:space="preserve">.7.9. Оказание работникам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 xml:space="preserve"> правового содействия по вопросам закупочной деятельности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>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1653"/>
        </w:tabs>
        <w:spacing w:after="0" w:line="240" w:lineRule="auto"/>
        <w:ind w:firstLine="709"/>
        <w:jc w:val="both"/>
        <w:rPr>
          <w:rFonts w:cs="Times New Roman"/>
        </w:rPr>
      </w:pPr>
      <w:r w:rsidRPr="00EA5BD5">
        <w:rPr>
          <w:rFonts w:cs="Times New Roman"/>
        </w:rPr>
        <w:t>2</w:t>
      </w:r>
      <w:r w:rsidR="003C5AB3" w:rsidRPr="003C5AB3">
        <w:rPr>
          <w:rFonts w:cs="Times New Roman"/>
        </w:rPr>
        <w:t xml:space="preserve">.7.10. Обеспечение граждан бесплатной юридической помощью в пределах компетенции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>;</w:t>
      </w:r>
    </w:p>
    <w:p w:rsidR="003C5AB3" w:rsidRPr="00325992" w:rsidRDefault="003C5AB3" w:rsidP="00325992">
      <w:pPr>
        <w:pStyle w:val="a5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92">
        <w:rPr>
          <w:rFonts w:ascii="Times New Roman" w:hAnsi="Times New Roman" w:cs="Times New Roman"/>
          <w:bCs/>
          <w:sz w:val="28"/>
          <w:szCs w:val="28"/>
        </w:rPr>
        <w:t xml:space="preserve">Подготовка проектов процессуальных документов для ведения и рассмотрения дел об административных правонарушениях, возбужденных </w:t>
      </w:r>
      <w:proofErr w:type="spellStart"/>
      <w:r w:rsidRPr="00325992">
        <w:rPr>
          <w:rFonts w:ascii="Times New Roman" w:hAnsi="Times New Roman" w:cs="Times New Roman"/>
          <w:sz w:val="28"/>
          <w:szCs w:val="28"/>
        </w:rPr>
        <w:t>Пензастатом</w:t>
      </w:r>
      <w:proofErr w:type="spellEnd"/>
      <w:r w:rsidRPr="00325992">
        <w:rPr>
          <w:rFonts w:ascii="Times New Roman" w:hAnsi="Times New Roman" w:cs="Times New Roman"/>
          <w:bCs/>
          <w:sz w:val="28"/>
          <w:szCs w:val="28"/>
        </w:rPr>
        <w:t>;</w:t>
      </w:r>
    </w:p>
    <w:p w:rsidR="003C5AB3" w:rsidRPr="00325992" w:rsidRDefault="003C5AB3" w:rsidP="00325992">
      <w:pPr>
        <w:pStyle w:val="a5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92">
        <w:rPr>
          <w:rFonts w:ascii="Times New Roman" w:hAnsi="Times New Roman" w:cs="Times New Roman"/>
          <w:sz w:val="28"/>
          <w:szCs w:val="28"/>
        </w:rPr>
        <w:t>Ознакомление с материалами дела лиц, в отношении которых ведется административное производство;</w:t>
      </w:r>
    </w:p>
    <w:p w:rsidR="003C5AB3" w:rsidRPr="003C5AB3" w:rsidRDefault="003C5AB3" w:rsidP="00325992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>Оформление дел об административных правонарушениях;</w:t>
      </w:r>
    </w:p>
    <w:p w:rsidR="003C5AB3" w:rsidRPr="003C5AB3" w:rsidRDefault="003C5AB3" w:rsidP="00325992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Подготовка проекта представления о принятии мер по устранению причин и условий, послуживших основанием для совершения административного правонарушения на основании материалов, поступивших от отделов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>;</w:t>
      </w:r>
    </w:p>
    <w:p w:rsidR="003C5AB3" w:rsidRPr="003C5AB3" w:rsidRDefault="003C5AB3" w:rsidP="00325992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bCs/>
          <w:sz w:val="28"/>
          <w:szCs w:val="28"/>
        </w:rPr>
        <w:t>Направление копий процессуальных документов лицу, в отношении которого возбуждено дело об административном правонарушении и прокурору, в случае возбуждения дел органами прокуратуры;</w:t>
      </w:r>
    </w:p>
    <w:p w:rsidR="003C5AB3" w:rsidRPr="003C5AB3" w:rsidRDefault="003C5AB3" w:rsidP="00325992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Ведение у</w:t>
      </w:r>
      <w:r w:rsidRPr="003C5AB3">
        <w:rPr>
          <w:rFonts w:ascii="Times New Roman" w:hAnsi="Times New Roman" w:cs="Times New Roman"/>
          <w:bCs/>
          <w:sz w:val="28"/>
          <w:szCs w:val="28"/>
        </w:rPr>
        <w:t>чета дел об административных правонарушениях;</w:t>
      </w:r>
    </w:p>
    <w:p w:rsidR="003C5AB3" w:rsidRPr="003C5AB3" w:rsidRDefault="003C5AB3" w:rsidP="00325992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Организация к</w:t>
      </w:r>
      <w:r w:rsidRPr="003C5AB3">
        <w:rPr>
          <w:rFonts w:ascii="Times New Roman" w:hAnsi="Times New Roman" w:cs="Times New Roman"/>
          <w:bCs/>
          <w:sz w:val="28"/>
          <w:szCs w:val="28"/>
        </w:rPr>
        <w:t xml:space="preserve">онтроля по </w:t>
      </w:r>
      <w:r w:rsidRPr="003C5AB3">
        <w:rPr>
          <w:rFonts w:ascii="Times New Roman" w:hAnsi="Times New Roman" w:cs="Times New Roman"/>
          <w:sz w:val="28"/>
          <w:szCs w:val="28"/>
        </w:rPr>
        <w:t>уплате лицом, привлеченным к административной ответственности, штрафных санкций;</w:t>
      </w:r>
    </w:p>
    <w:p w:rsidR="003C5AB3" w:rsidRPr="003C5AB3" w:rsidRDefault="003C5AB3" w:rsidP="00325992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установленного законом срока, взаимодействие со службой судебных приставов, с последующей подготовкой проектов процессуальных документов и их направлением;</w:t>
      </w:r>
    </w:p>
    <w:p w:rsidR="003C5AB3" w:rsidRPr="003C5AB3" w:rsidRDefault="003C5AB3" w:rsidP="00325992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>Подготовка материалов (проектов документов) и обеспечение рассмотрения жалоб на постановления по делам об административных правонарушениях в порядке, установленном законодательством Российской Федерации;</w:t>
      </w:r>
    </w:p>
    <w:p w:rsidR="003C5AB3" w:rsidRPr="003C5AB3" w:rsidRDefault="003C5AB3" w:rsidP="00325992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3">
        <w:rPr>
          <w:rFonts w:ascii="Times New Roman" w:hAnsi="Times New Roman" w:cs="Times New Roman"/>
          <w:sz w:val="28"/>
          <w:szCs w:val="28"/>
        </w:rPr>
        <w:t xml:space="preserve">Представление интересов </w:t>
      </w:r>
      <w:proofErr w:type="spellStart"/>
      <w:r w:rsidRPr="003C5AB3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sz w:val="28"/>
          <w:szCs w:val="28"/>
        </w:rPr>
        <w:t xml:space="preserve"> в судах при рассмотрении жалоб на постановления по делам об административных правонарушениях в порядке, установленном законодательством Российской Федерации.</w:t>
      </w:r>
    </w:p>
    <w:p w:rsidR="003C5AB3" w:rsidRPr="003C5AB3" w:rsidRDefault="003C5AB3" w:rsidP="00325992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AB3">
        <w:rPr>
          <w:rFonts w:ascii="Times New Roman" w:hAnsi="Times New Roman" w:cs="Times New Roman"/>
          <w:b/>
          <w:sz w:val="28"/>
          <w:szCs w:val="28"/>
        </w:rPr>
        <w:t>В части формирования требований, определени</w:t>
      </w:r>
      <w:r w:rsidRPr="003C5AB3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3C5AB3">
        <w:rPr>
          <w:rFonts w:ascii="Times New Roman" w:hAnsi="Times New Roman" w:cs="Times New Roman"/>
          <w:b/>
          <w:sz w:val="28"/>
          <w:szCs w:val="28"/>
        </w:rPr>
        <w:t xml:space="preserve"> условий исполнения государственных контрактов, критериев оценки выполненных работ, оказанных услуг по размещенным заказам, относящимся к компетенции Отдела:</w:t>
      </w:r>
    </w:p>
    <w:p w:rsidR="003C5AB3" w:rsidRPr="003C5AB3" w:rsidRDefault="003C5AB3" w:rsidP="00325992">
      <w:pPr>
        <w:pStyle w:val="20"/>
        <w:numPr>
          <w:ilvl w:val="2"/>
          <w:numId w:val="6"/>
        </w:numPr>
        <w:tabs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Осуществление подготовки технического задания к объекту закупки и определения существенных условий исполнения государственного контракта. </w:t>
      </w:r>
    </w:p>
    <w:p w:rsidR="003C5AB3" w:rsidRPr="003C5AB3" w:rsidRDefault="003C5AB3" w:rsidP="00325992">
      <w:pPr>
        <w:pStyle w:val="20"/>
        <w:numPr>
          <w:ilvl w:val="2"/>
          <w:numId w:val="6"/>
        </w:numPr>
        <w:tabs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Определение квалификационных требований к участникам закупки (при необходимости), а также критериев оценки заявок участников закупки. </w:t>
      </w:r>
    </w:p>
    <w:p w:rsidR="003C5AB3" w:rsidRPr="003C5AB3" w:rsidRDefault="003C5AB3" w:rsidP="00325992">
      <w:pPr>
        <w:pStyle w:val="20"/>
        <w:numPr>
          <w:ilvl w:val="2"/>
          <w:numId w:val="6"/>
        </w:numPr>
        <w:tabs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cs="Times New Roman"/>
        </w:rPr>
      </w:pPr>
      <w:r w:rsidRPr="003C5AB3">
        <w:rPr>
          <w:rFonts w:cs="Times New Roman"/>
        </w:rPr>
        <w:t xml:space="preserve">Осуществление приемки результатов закупки товаров, </w:t>
      </w:r>
      <w:r w:rsidRPr="003C5AB3">
        <w:rPr>
          <w:rFonts w:cs="Times New Roman"/>
        </w:rPr>
        <w:lastRenderedPageBreak/>
        <w:t>выполнения работ, оказания услуг с оформлением соответствующих актов сдачи-приемки по направлениям закупок, относящимся к компетенции Отдела;</w:t>
      </w:r>
    </w:p>
    <w:p w:rsidR="003C5AB3" w:rsidRPr="003C5AB3" w:rsidRDefault="003C5AB3" w:rsidP="00325992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C5AB3">
        <w:rPr>
          <w:rFonts w:ascii="Times New Roman" w:hAnsi="Times New Roman" w:cs="Times New Roman"/>
          <w:b/>
          <w:sz w:val="28"/>
          <w:szCs w:val="28"/>
        </w:rPr>
        <w:t xml:space="preserve">В части организации работы по выполнению в Отделе требований федеральных законов, актов Президента Российской Федерации, Правительства Российской Федерации, нормативных правовых и иных актов Росстата, иных нормативных правовых актов и приказов </w:t>
      </w:r>
      <w:proofErr w:type="spellStart"/>
      <w:r w:rsidRPr="003C5AB3">
        <w:rPr>
          <w:rFonts w:ascii="Times New Roman" w:hAnsi="Times New Roman" w:cs="Times New Roman"/>
          <w:b/>
          <w:sz w:val="28"/>
          <w:szCs w:val="28"/>
        </w:rPr>
        <w:t>Пензастата</w:t>
      </w:r>
      <w:proofErr w:type="spellEnd"/>
      <w:r w:rsidRPr="003C5AB3">
        <w:rPr>
          <w:rFonts w:ascii="Times New Roman" w:hAnsi="Times New Roman" w:cs="Times New Roman"/>
          <w:b/>
          <w:sz w:val="28"/>
          <w:szCs w:val="28"/>
        </w:rPr>
        <w:t xml:space="preserve"> по вопросам, связанным с повседневной деятельностью Отдела:</w:t>
      </w:r>
      <w:r w:rsidRPr="003C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1867"/>
        </w:tabs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3C5AB3" w:rsidRPr="003C5AB3">
        <w:rPr>
          <w:rFonts w:cs="Times New Roman"/>
        </w:rPr>
        <w:t xml:space="preserve">.9.1. Участие в соответствующих мероприятиях по мобилизационной подготовке и гражданской обороне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>, в том числе: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2016"/>
        </w:tabs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3C5AB3" w:rsidRPr="003C5AB3">
        <w:rPr>
          <w:rFonts w:cs="Times New Roman"/>
        </w:rPr>
        <w:t>.9.1.1.Разработка мобилизационных документов Отдела и поддержание их в актуальном состоянии;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2016"/>
        </w:tabs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3C5AB3" w:rsidRPr="003C5AB3">
        <w:rPr>
          <w:rFonts w:cs="Times New Roman"/>
        </w:rPr>
        <w:t xml:space="preserve">.9.1.2.Участие в мероприятиях мобилизационной подготовки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>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2016"/>
        </w:tabs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3C5AB3" w:rsidRPr="003C5AB3">
        <w:rPr>
          <w:rFonts w:cs="Times New Roman"/>
        </w:rPr>
        <w:t xml:space="preserve">.9.2. Участие Отдела в выполнении мобилизационных мероприятий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 xml:space="preserve"> при нарастании угрозы агрессии против Российской Федерации, в период мобилизации, в период действия военного положения и в военное время;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2016"/>
        </w:tabs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3C5AB3" w:rsidRPr="003C5AB3">
        <w:rPr>
          <w:rFonts w:cs="Times New Roman"/>
        </w:rPr>
        <w:t xml:space="preserve">.9.3. Участие Отдела в организации и проведении мероприятий гражданской обороны в соответствии с Планом гражданской обороны </w:t>
      </w:r>
      <w:proofErr w:type="spellStart"/>
      <w:r w:rsidR="003C5AB3" w:rsidRPr="003C5AB3">
        <w:rPr>
          <w:rFonts w:cs="Times New Roman"/>
        </w:rPr>
        <w:t>Пензастата</w:t>
      </w:r>
      <w:proofErr w:type="spellEnd"/>
      <w:r w:rsidR="003C5AB3" w:rsidRPr="003C5AB3">
        <w:rPr>
          <w:rFonts w:cs="Times New Roman"/>
        </w:rPr>
        <w:t>;</w:t>
      </w:r>
    </w:p>
    <w:p w:rsidR="003C5AB3" w:rsidRPr="003C5AB3" w:rsidRDefault="00325992" w:rsidP="003C5AB3">
      <w:pPr>
        <w:pStyle w:val="20"/>
        <w:shd w:val="clear" w:color="auto" w:fill="auto"/>
        <w:tabs>
          <w:tab w:val="left" w:pos="1786"/>
        </w:tabs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3C5AB3" w:rsidRPr="003C5AB3">
        <w:rPr>
          <w:rFonts w:cs="Times New Roman"/>
        </w:rPr>
        <w:t xml:space="preserve">.9.4. Обеспечение в пределах установленных </w:t>
      </w:r>
      <w:proofErr w:type="gramStart"/>
      <w:r w:rsidR="003C5AB3" w:rsidRPr="003C5AB3">
        <w:rPr>
          <w:rFonts w:cs="Times New Roman"/>
        </w:rPr>
        <w:t>полномочий соблюдения правил охраны труда</w:t>
      </w:r>
      <w:proofErr w:type="gramEnd"/>
      <w:r w:rsidR="003C5AB3" w:rsidRPr="003C5AB3">
        <w:rPr>
          <w:rFonts w:cs="Times New Roman"/>
        </w:rPr>
        <w:t xml:space="preserve"> и техники безопасности, правил пожарной безопасности.</w:t>
      </w:r>
    </w:p>
    <w:p w:rsidR="003C5AB3" w:rsidRPr="003C5AB3" w:rsidRDefault="003C5AB3"/>
    <w:sectPr w:rsidR="003C5AB3" w:rsidRPr="003C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C05"/>
    <w:multiLevelType w:val="multilevel"/>
    <w:tmpl w:val="407EA9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6F5DC9"/>
    <w:multiLevelType w:val="multilevel"/>
    <w:tmpl w:val="814CC7D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0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59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2">
    <w:nsid w:val="311477DE"/>
    <w:multiLevelType w:val="multilevel"/>
    <w:tmpl w:val="C914788A"/>
    <w:lvl w:ilvl="0">
      <w:start w:val="1"/>
      <w:numFmt w:val="decimal"/>
      <w:lvlText w:val="%1."/>
      <w:lvlJc w:val="left"/>
      <w:pPr>
        <w:ind w:left="1710" w:hanging="100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25" w:hanging="1216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25" w:hanging="12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5" w:hanging="12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7C24B23"/>
    <w:multiLevelType w:val="multilevel"/>
    <w:tmpl w:val="989E748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4">
    <w:nsid w:val="60AD2AB0"/>
    <w:multiLevelType w:val="multilevel"/>
    <w:tmpl w:val="A20887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5">
    <w:nsid w:val="74D73686"/>
    <w:multiLevelType w:val="multilevel"/>
    <w:tmpl w:val="D4A07F7E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6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E3"/>
    <w:rsid w:val="00325992"/>
    <w:rsid w:val="003C5AB3"/>
    <w:rsid w:val="00675BE8"/>
    <w:rsid w:val="007E2C6A"/>
    <w:rsid w:val="00EA5BD5"/>
    <w:rsid w:val="00F2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C5A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C5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C5AB3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3C5A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AB3"/>
    <w:pPr>
      <w:widowControl w:val="0"/>
      <w:shd w:val="clear" w:color="auto" w:fill="FFFFFF"/>
      <w:spacing w:after="180" w:line="0" w:lineRule="atLeast"/>
    </w:pPr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32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C5A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C5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C5AB3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3C5A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AB3"/>
    <w:pPr>
      <w:widowControl w:val="0"/>
      <w:shd w:val="clear" w:color="auto" w:fill="FFFFFF"/>
      <w:spacing w:after="180" w:line="0" w:lineRule="atLeast"/>
    </w:pPr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32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4591</Words>
  <Characters>26169</Characters>
  <Application>Microsoft Office Word</Application>
  <DocSecurity>0</DocSecurity>
  <Lines>218</Lines>
  <Paragraphs>61</Paragraphs>
  <ScaleCrop>false</ScaleCrop>
  <Company/>
  <LinksUpToDate>false</LinksUpToDate>
  <CharactersWithSpaces>30699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Утушкина Екатерина Владимировна</cp:lastModifiedBy>
  <cp:revision>6</cp:revision>
  <dcterms:created xsi:type="dcterms:W3CDTF">2022-12-19T09:49:00Z</dcterms:created>
  <dcterms:modified xsi:type="dcterms:W3CDTF">2022-12-20T06:02:00Z</dcterms:modified>
</cp:coreProperties>
</file>